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0675" w14:textId="77777777" w:rsidR="00F322BC" w:rsidRPr="00045C5A" w:rsidRDefault="00F322BC" w:rsidP="000D026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3FB9A865" w14:textId="77777777" w:rsidR="0003216C" w:rsidRPr="00045C5A" w:rsidRDefault="000D0268" w:rsidP="000D0268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045C5A">
        <w:rPr>
          <w:rFonts w:cstheme="minorHAnsi"/>
          <w:b/>
          <w:sz w:val="40"/>
          <w:szCs w:val="40"/>
        </w:rPr>
        <w:t>ČESTNÉ PROHLÁŠENÍ</w:t>
      </w:r>
    </w:p>
    <w:p w14:paraId="507E0820" w14:textId="77777777" w:rsidR="000D0268" w:rsidRPr="00045C5A" w:rsidRDefault="000D0268" w:rsidP="000D0268">
      <w:pPr>
        <w:spacing w:after="0" w:line="240" w:lineRule="auto"/>
        <w:jc w:val="center"/>
        <w:rPr>
          <w:rFonts w:cstheme="minorHAnsi"/>
          <w:b/>
          <w:i/>
          <w:sz w:val="40"/>
          <w:szCs w:val="40"/>
        </w:rPr>
      </w:pPr>
      <w:r w:rsidRPr="00045C5A">
        <w:rPr>
          <w:rFonts w:cstheme="minorHAnsi"/>
          <w:b/>
          <w:i/>
          <w:sz w:val="40"/>
          <w:szCs w:val="40"/>
        </w:rPr>
        <w:t>o splnění základní způsobilosti</w:t>
      </w:r>
    </w:p>
    <w:p w14:paraId="0E0AA0E0" w14:textId="77777777" w:rsidR="000D0268" w:rsidRPr="00045C5A" w:rsidRDefault="000D0268" w:rsidP="000D0268">
      <w:pPr>
        <w:spacing w:after="0" w:line="240" w:lineRule="auto"/>
        <w:jc w:val="center"/>
        <w:rPr>
          <w:rFonts w:cstheme="minorHAnsi"/>
          <w:b/>
          <w:i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77"/>
        <w:gridCol w:w="5908"/>
      </w:tblGrid>
      <w:tr w:rsidR="005977A5" w:rsidRPr="00045C5A" w14:paraId="408EE7B9" w14:textId="77777777" w:rsidTr="00183470">
        <w:trPr>
          <w:jc w:val="center"/>
        </w:trPr>
        <w:tc>
          <w:tcPr>
            <w:tcW w:w="3177" w:type="dxa"/>
            <w:shd w:val="clear" w:color="auto" w:fill="DEEAF6"/>
            <w:vAlign w:val="center"/>
          </w:tcPr>
          <w:p w14:paraId="605DFF5D" w14:textId="77777777" w:rsidR="005977A5" w:rsidRPr="00045C5A" w:rsidRDefault="005977A5" w:rsidP="009D4ED4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045C5A">
              <w:rPr>
                <w:rFonts w:cstheme="minorHAnsi"/>
                <w:b/>
              </w:rPr>
              <w:t>Název zakázky:</w:t>
            </w:r>
          </w:p>
        </w:tc>
        <w:tc>
          <w:tcPr>
            <w:tcW w:w="5908" w:type="dxa"/>
            <w:vAlign w:val="center"/>
          </w:tcPr>
          <w:p w14:paraId="111A7F36" w14:textId="58FEE133" w:rsidR="005977A5" w:rsidRPr="00045C5A" w:rsidRDefault="005977A5" w:rsidP="009D4ED4">
            <w:pPr>
              <w:spacing w:before="120" w:after="120" w:line="240" w:lineRule="auto"/>
              <w:rPr>
                <w:rFonts w:eastAsia="Arial" w:cstheme="minorHAnsi"/>
                <w:b/>
                <w:bCs/>
                <w:color w:val="000000"/>
              </w:rPr>
            </w:pPr>
            <w:r w:rsidRPr="00045C5A">
              <w:rPr>
                <w:rFonts w:eastAsia="Arial" w:cstheme="minorHAnsi"/>
                <w:b/>
                <w:bCs/>
                <w:color w:val="000000"/>
              </w:rPr>
              <w:t xml:space="preserve">Nákup </w:t>
            </w:r>
            <w:r w:rsidR="00A135F2" w:rsidRPr="00045C5A">
              <w:rPr>
                <w:rFonts w:eastAsia="Arial" w:cstheme="minorHAnsi"/>
                <w:b/>
                <w:bCs/>
                <w:color w:val="000000"/>
              </w:rPr>
              <w:t>výpočetní a kancelářské techniky</w:t>
            </w:r>
          </w:p>
        </w:tc>
      </w:tr>
      <w:tr w:rsidR="005977A5" w:rsidRPr="00045C5A" w14:paraId="086C00D6" w14:textId="77777777" w:rsidTr="00183470">
        <w:trPr>
          <w:jc w:val="center"/>
        </w:trPr>
        <w:tc>
          <w:tcPr>
            <w:tcW w:w="3177" w:type="dxa"/>
            <w:shd w:val="clear" w:color="auto" w:fill="DEEAF6"/>
            <w:vAlign w:val="center"/>
          </w:tcPr>
          <w:p w14:paraId="455C8B62" w14:textId="77777777" w:rsidR="005977A5" w:rsidRPr="00045C5A" w:rsidRDefault="005977A5" w:rsidP="009D4ED4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045C5A">
              <w:rPr>
                <w:rFonts w:cstheme="minorHAnsi"/>
                <w:b/>
              </w:rPr>
              <w:t>Druh a rozsah zakázky:</w:t>
            </w:r>
          </w:p>
        </w:tc>
        <w:tc>
          <w:tcPr>
            <w:tcW w:w="5908" w:type="dxa"/>
            <w:vAlign w:val="center"/>
          </w:tcPr>
          <w:p w14:paraId="0A5C0D04" w14:textId="7AA97AB6" w:rsidR="005977A5" w:rsidRPr="00045C5A" w:rsidRDefault="005977A5" w:rsidP="009D4ED4">
            <w:pPr>
              <w:spacing w:before="120" w:after="120" w:line="240" w:lineRule="auto"/>
              <w:rPr>
                <w:rFonts w:cstheme="minorHAnsi"/>
              </w:rPr>
            </w:pPr>
            <w:r w:rsidRPr="00045C5A">
              <w:rPr>
                <w:rFonts w:cstheme="minorHAnsi"/>
              </w:rPr>
              <w:t>Veřejná zakázka malého rozsahu na dodávky, zadávána mimo režim ZZVZ</w:t>
            </w:r>
            <w:r w:rsidR="00A135F2" w:rsidRPr="00045C5A">
              <w:rPr>
                <w:rFonts w:cstheme="minorHAnsi"/>
              </w:rPr>
              <w:t>,</w:t>
            </w:r>
            <w:r w:rsidRPr="00045C5A">
              <w:rPr>
                <w:rFonts w:cstheme="minorHAnsi"/>
              </w:rPr>
              <w:t xml:space="preserve"> a to v souladu s </w:t>
            </w:r>
            <w:proofErr w:type="spellStart"/>
            <w:r w:rsidRPr="00045C5A">
              <w:rPr>
                <w:rFonts w:cstheme="minorHAnsi"/>
              </w:rPr>
              <w:t>ust</w:t>
            </w:r>
            <w:proofErr w:type="spellEnd"/>
            <w:r w:rsidRPr="00045C5A">
              <w:rPr>
                <w:rFonts w:cstheme="minorHAnsi"/>
              </w:rPr>
              <w:t>. § 31 ZZVZ.</w:t>
            </w:r>
          </w:p>
        </w:tc>
      </w:tr>
      <w:tr w:rsidR="005977A5" w:rsidRPr="00045C5A" w14:paraId="38EEB2E9" w14:textId="77777777" w:rsidTr="00183470">
        <w:trPr>
          <w:jc w:val="center"/>
        </w:trPr>
        <w:tc>
          <w:tcPr>
            <w:tcW w:w="3177" w:type="dxa"/>
            <w:shd w:val="clear" w:color="auto" w:fill="DEEAF6"/>
            <w:vAlign w:val="center"/>
          </w:tcPr>
          <w:p w14:paraId="3268D5EE" w14:textId="77777777" w:rsidR="005977A5" w:rsidRPr="00045C5A" w:rsidRDefault="005977A5" w:rsidP="009D4ED4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045C5A">
              <w:rPr>
                <w:rFonts w:cstheme="minorHAnsi"/>
                <w:b/>
              </w:rPr>
              <w:t>Název a sídlo zadavatele:</w:t>
            </w:r>
          </w:p>
        </w:tc>
        <w:tc>
          <w:tcPr>
            <w:tcW w:w="5908" w:type="dxa"/>
          </w:tcPr>
          <w:p w14:paraId="00D46985" w14:textId="77777777" w:rsidR="00A35603" w:rsidRPr="00045C5A" w:rsidRDefault="00A35603" w:rsidP="009D4ED4">
            <w:pPr>
              <w:pStyle w:val="Nzev"/>
              <w:spacing w:before="120" w:after="120"/>
              <w:jc w:val="left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cs-CZ" w:eastAsia="cs-CZ"/>
              </w:rPr>
            </w:pPr>
            <w:r w:rsidRPr="00045C5A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cs-CZ" w:eastAsia="cs-CZ"/>
              </w:rPr>
              <w:t>Základní škola a Mateřská škola Pohádka, Hradec Králové, Mandysova 1434</w:t>
            </w:r>
          </w:p>
          <w:p w14:paraId="0FCFFB77" w14:textId="5081061D" w:rsidR="005977A5" w:rsidRPr="00045C5A" w:rsidRDefault="003B07A3" w:rsidP="009D4ED4">
            <w:pPr>
              <w:pStyle w:val="Nzev"/>
              <w:spacing w:before="120" w:after="12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x-none"/>
              </w:rPr>
            </w:pPr>
            <w:proofErr w:type="spellStart"/>
            <w:r w:rsidRPr="00045C5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Mandysova</w:t>
            </w:r>
            <w:proofErr w:type="spellEnd"/>
            <w:r w:rsidRPr="00045C5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1434</w:t>
            </w:r>
            <w:r w:rsidRPr="00045C5A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cs-CZ"/>
              </w:rPr>
              <w:t xml:space="preserve">, </w:t>
            </w:r>
            <w:r w:rsidRPr="00045C5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Hradec </w:t>
            </w:r>
            <w:proofErr w:type="spellStart"/>
            <w:r w:rsidRPr="00045C5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Králové</w:t>
            </w:r>
            <w:proofErr w:type="spellEnd"/>
            <w:r w:rsidRPr="00045C5A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cs-CZ"/>
              </w:rPr>
              <w:t xml:space="preserve"> 12, PSČ 500 12</w:t>
            </w:r>
          </w:p>
        </w:tc>
      </w:tr>
      <w:tr w:rsidR="005977A5" w:rsidRPr="00045C5A" w14:paraId="05772D2A" w14:textId="77777777" w:rsidTr="00183470">
        <w:trPr>
          <w:jc w:val="center"/>
        </w:trPr>
        <w:tc>
          <w:tcPr>
            <w:tcW w:w="3177" w:type="dxa"/>
            <w:shd w:val="clear" w:color="auto" w:fill="DEEAF6"/>
            <w:vAlign w:val="center"/>
          </w:tcPr>
          <w:p w14:paraId="385274B4" w14:textId="77777777" w:rsidR="005977A5" w:rsidRPr="00045C5A" w:rsidRDefault="005977A5" w:rsidP="009D4ED4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045C5A">
              <w:rPr>
                <w:rFonts w:cstheme="minorHAnsi"/>
                <w:b/>
                <w:bCs/>
              </w:rPr>
              <w:t>IČO:</w:t>
            </w:r>
          </w:p>
        </w:tc>
        <w:tc>
          <w:tcPr>
            <w:tcW w:w="5908" w:type="dxa"/>
          </w:tcPr>
          <w:p w14:paraId="4E53F1FC" w14:textId="77777777" w:rsidR="005977A5" w:rsidRPr="00045C5A" w:rsidRDefault="005977A5" w:rsidP="009D4ED4">
            <w:pPr>
              <w:spacing w:before="120" w:after="120" w:line="240" w:lineRule="auto"/>
              <w:rPr>
                <w:rFonts w:cstheme="minorHAnsi"/>
              </w:rPr>
            </w:pPr>
            <w:r w:rsidRPr="00045C5A">
              <w:rPr>
                <w:rFonts w:cstheme="minorHAnsi"/>
              </w:rPr>
              <w:t>70886083</w:t>
            </w:r>
          </w:p>
        </w:tc>
      </w:tr>
      <w:tr w:rsidR="005977A5" w:rsidRPr="00045C5A" w14:paraId="183EFF0A" w14:textId="77777777" w:rsidTr="00183470">
        <w:trPr>
          <w:jc w:val="center"/>
        </w:trPr>
        <w:tc>
          <w:tcPr>
            <w:tcW w:w="3177" w:type="dxa"/>
            <w:shd w:val="clear" w:color="auto" w:fill="DEEAF6"/>
            <w:vAlign w:val="center"/>
          </w:tcPr>
          <w:p w14:paraId="480C44DA" w14:textId="77777777" w:rsidR="005977A5" w:rsidRPr="00045C5A" w:rsidRDefault="005977A5" w:rsidP="009D4ED4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045C5A">
              <w:rPr>
                <w:rFonts w:cstheme="minorHAnsi"/>
                <w:b/>
              </w:rPr>
              <w:t>Osoba zastupující zadavatele:</w:t>
            </w:r>
          </w:p>
        </w:tc>
        <w:tc>
          <w:tcPr>
            <w:tcW w:w="5908" w:type="dxa"/>
          </w:tcPr>
          <w:p w14:paraId="19BA3990" w14:textId="77777777" w:rsidR="005977A5" w:rsidRPr="00045C5A" w:rsidRDefault="005977A5" w:rsidP="009D4ED4">
            <w:pPr>
              <w:spacing w:before="120" w:after="120" w:line="240" w:lineRule="auto"/>
              <w:rPr>
                <w:rFonts w:cstheme="minorHAnsi"/>
              </w:rPr>
            </w:pPr>
            <w:r w:rsidRPr="00045C5A">
              <w:rPr>
                <w:rFonts w:cstheme="minorHAnsi"/>
              </w:rPr>
              <w:t>Mgr. Jan Faltýnek</w:t>
            </w:r>
          </w:p>
        </w:tc>
      </w:tr>
    </w:tbl>
    <w:p w14:paraId="455651C7" w14:textId="1221B1B1" w:rsidR="000D0268" w:rsidRPr="00045C5A" w:rsidRDefault="000D0268" w:rsidP="00AD75C0">
      <w:pPr>
        <w:spacing w:after="0"/>
        <w:jc w:val="both"/>
        <w:rPr>
          <w:rFonts w:cstheme="minorHAnsi"/>
          <w:sz w:val="10"/>
          <w:szCs w:val="10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6480"/>
      </w:tblGrid>
      <w:tr w:rsidR="005977A5" w:rsidRPr="00045C5A" w14:paraId="2D513FE1" w14:textId="77777777" w:rsidTr="00183470">
        <w:tc>
          <w:tcPr>
            <w:tcW w:w="5000" w:type="pct"/>
            <w:gridSpan w:val="2"/>
            <w:shd w:val="clear" w:color="auto" w:fill="9CC2E5"/>
            <w:vAlign w:val="center"/>
          </w:tcPr>
          <w:p w14:paraId="6BBF84A9" w14:textId="77777777" w:rsidR="005977A5" w:rsidRPr="00045C5A" w:rsidRDefault="005977A5" w:rsidP="009D4E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theme="minorHAnsi"/>
                <w:b/>
              </w:rPr>
            </w:pPr>
            <w:r w:rsidRPr="00045C5A">
              <w:rPr>
                <w:rFonts w:eastAsia="Calibri" w:cstheme="minorHAnsi"/>
                <w:b/>
              </w:rPr>
              <w:t>Identifikační údaje dodavatele</w:t>
            </w:r>
          </w:p>
        </w:tc>
      </w:tr>
      <w:tr w:rsidR="005977A5" w:rsidRPr="00045C5A" w14:paraId="1419E4B5" w14:textId="77777777" w:rsidTr="00183470">
        <w:tc>
          <w:tcPr>
            <w:tcW w:w="1340" w:type="pct"/>
            <w:shd w:val="clear" w:color="auto" w:fill="DEEAF6"/>
            <w:vAlign w:val="center"/>
          </w:tcPr>
          <w:p w14:paraId="210C7794" w14:textId="77777777" w:rsidR="005977A5" w:rsidRPr="00045C5A" w:rsidRDefault="005977A5" w:rsidP="009D4E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theme="minorHAnsi"/>
                <w:b/>
              </w:rPr>
            </w:pPr>
            <w:r w:rsidRPr="00045C5A">
              <w:rPr>
                <w:rFonts w:eastAsia="Calibri" w:cstheme="minorHAnsi"/>
                <w:b/>
              </w:rPr>
              <w:t>Obchodní firma</w:t>
            </w:r>
          </w:p>
        </w:tc>
        <w:tc>
          <w:tcPr>
            <w:tcW w:w="3660" w:type="pct"/>
            <w:shd w:val="clear" w:color="auto" w:fill="auto"/>
          </w:tcPr>
          <w:p w14:paraId="76541E43" w14:textId="77777777" w:rsidR="005977A5" w:rsidRPr="00045C5A" w:rsidRDefault="005977A5" w:rsidP="009D4E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theme="minorHAnsi"/>
                <w:highlight w:val="yellow"/>
              </w:rPr>
            </w:pPr>
            <w:r w:rsidRPr="00045C5A">
              <w:rPr>
                <w:rFonts w:eastAsia="Calibri" w:cstheme="minorHAnsi"/>
                <w:highlight w:val="yellow"/>
              </w:rPr>
              <w:t>[doplní dodavatel]</w:t>
            </w:r>
          </w:p>
        </w:tc>
      </w:tr>
      <w:tr w:rsidR="005977A5" w:rsidRPr="00045C5A" w14:paraId="2A59702C" w14:textId="77777777" w:rsidTr="00183470">
        <w:tc>
          <w:tcPr>
            <w:tcW w:w="1340" w:type="pct"/>
            <w:shd w:val="clear" w:color="auto" w:fill="DEEAF6"/>
          </w:tcPr>
          <w:p w14:paraId="4067AAAD" w14:textId="77777777" w:rsidR="005977A5" w:rsidRPr="00045C5A" w:rsidRDefault="005977A5" w:rsidP="009D4E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theme="minorHAnsi"/>
              </w:rPr>
            </w:pPr>
            <w:r w:rsidRPr="00045C5A">
              <w:rPr>
                <w:rFonts w:eastAsia="Calibri" w:cstheme="minorHAnsi"/>
              </w:rPr>
              <w:t>IČO</w:t>
            </w:r>
          </w:p>
        </w:tc>
        <w:tc>
          <w:tcPr>
            <w:tcW w:w="3660" w:type="pct"/>
            <w:shd w:val="clear" w:color="auto" w:fill="auto"/>
          </w:tcPr>
          <w:p w14:paraId="640B8E28" w14:textId="77777777" w:rsidR="005977A5" w:rsidRPr="00045C5A" w:rsidRDefault="005977A5" w:rsidP="009D4E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theme="minorHAnsi"/>
                <w:highlight w:val="yellow"/>
              </w:rPr>
            </w:pPr>
            <w:r w:rsidRPr="00045C5A">
              <w:rPr>
                <w:rFonts w:eastAsia="Calibri" w:cstheme="minorHAnsi"/>
                <w:highlight w:val="yellow"/>
              </w:rPr>
              <w:t>[doplní dodavatel]</w:t>
            </w:r>
          </w:p>
        </w:tc>
      </w:tr>
      <w:tr w:rsidR="005977A5" w:rsidRPr="00045C5A" w14:paraId="439B2052" w14:textId="77777777" w:rsidTr="00183470">
        <w:tc>
          <w:tcPr>
            <w:tcW w:w="1340" w:type="pct"/>
            <w:shd w:val="clear" w:color="auto" w:fill="DEEAF6"/>
          </w:tcPr>
          <w:p w14:paraId="44310114" w14:textId="77777777" w:rsidR="005977A5" w:rsidRPr="00045C5A" w:rsidRDefault="005977A5" w:rsidP="009D4E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theme="minorHAnsi"/>
              </w:rPr>
            </w:pPr>
            <w:r w:rsidRPr="00045C5A">
              <w:rPr>
                <w:rFonts w:eastAsia="Calibri" w:cstheme="minorHAnsi"/>
              </w:rPr>
              <w:t>Sídlo</w:t>
            </w:r>
          </w:p>
        </w:tc>
        <w:tc>
          <w:tcPr>
            <w:tcW w:w="3660" w:type="pct"/>
            <w:shd w:val="clear" w:color="auto" w:fill="auto"/>
          </w:tcPr>
          <w:p w14:paraId="270345D7" w14:textId="77777777" w:rsidR="005977A5" w:rsidRPr="00045C5A" w:rsidRDefault="005977A5" w:rsidP="009D4ED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Calibri" w:cstheme="minorHAnsi"/>
                <w:highlight w:val="yellow"/>
              </w:rPr>
            </w:pPr>
            <w:r w:rsidRPr="00045C5A">
              <w:rPr>
                <w:rFonts w:eastAsia="Calibri" w:cstheme="minorHAnsi"/>
                <w:highlight w:val="yellow"/>
              </w:rPr>
              <w:t>[doplní dodavatel]</w:t>
            </w:r>
          </w:p>
        </w:tc>
      </w:tr>
    </w:tbl>
    <w:p w14:paraId="6AB8277C" w14:textId="296194C6" w:rsidR="000D0268" w:rsidRPr="00045C5A" w:rsidRDefault="00AD75C0" w:rsidP="00AD75C0">
      <w:pPr>
        <w:spacing w:after="0"/>
        <w:jc w:val="both"/>
        <w:rPr>
          <w:rFonts w:cstheme="minorHAnsi"/>
        </w:rPr>
      </w:pPr>
      <w:r w:rsidRPr="00045C5A">
        <w:rPr>
          <w:rFonts w:cstheme="minorHAnsi"/>
        </w:rPr>
        <w:t>Dodavatel</w:t>
      </w:r>
      <w:r w:rsidR="004869C3" w:rsidRPr="00045C5A">
        <w:rPr>
          <w:rFonts w:cstheme="minorHAnsi"/>
        </w:rPr>
        <w:t xml:space="preserve"> k prokázání základní způsobilosti prohlašuje, že</w:t>
      </w:r>
      <w:r w:rsidRPr="00045C5A">
        <w:rPr>
          <w:rFonts w:cstheme="minorHAnsi"/>
        </w:rPr>
        <w:t xml:space="preserve"> </w:t>
      </w:r>
      <w:r w:rsidR="000D0268" w:rsidRPr="00045C5A">
        <w:rPr>
          <w:rFonts w:cstheme="minorHAnsi"/>
        </w:rPr>
        <w:t>splňuje podmínky základní způsobilosti pro plnění veřejné zakázky, ne</w:t>
      </w:r>
      <w:r w:rsidR="004869C3" w:rsidRPr="00045C5A">
        <w:rPr>
          <w:rFonts w:cstheme="minorHAnsi"/>
        </w:rPr>
        <w:t>boť se jedná o dodavatele který:</w:t>
      </w:r>
    </w:p>
    <w:p w14:paraId="35CFAAAC" w14:textId="77777777" w:rsidR="000D0268" w:rsidRPr="00045C5A" w:rsidRDefault="000D0268" w:rsidP="00AD75C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45C5A">
        <w:rPr>
          <w:rFonts w:cstheme="minorHAnsi"/>
        </w:rPr>
        <w:t>nebyl v zemi svého sídla v posledních 5 letech před zahájením zadávacího řízení pravomocně odsouzen pro trestný čin uvedený v příloze č. 3 k ZZVZ nebo obdobný trestný čin podle právního řádu země sídla dodavatele, a to jak právnická osoba, tak zároveň každý člen statutárního orgánu; k zahla</w:t>
      </w:r>
      <w:r w:rsidR="004869C3" w:rsidRPr="00045C5A">
        <w:rPr>
          <w:rFonts w:cstheme="minorHAnsi"/>
        </w:rPr>
        <w:t>zeným odsouzením se nepřihlíží;</w:t>
      </w:r>
    </w:p>
    <w:p w14:paraId="7AD34E2A" w14:textId="77777777" w:rsidR="000D0268" w:rsidRPr="00045C5A" w:rsidRDefault="000D0268" w:rsidP="00AD75C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45C5A">
        <w:rPr>
          <w:rFonts w:cstheme="minorHAnsi"/>
        </w:rPr>
        <w:t>nemá v České republice nebo v zemi svého sídla v evidenci daní zach</w:t>
      </w:r>
      <w:r w:rsidR="004869C3" w:rsidRPr="00045C5A">
        <w:rPr>
          <w:rFonts w:cstheme="minorHAnsi"/>
        </w:rPr>
        <w:t>ycen splatný daňový nedoplatek</w:t>
      </w:r>
      <w:r w:rsidR="00177328" w:rsidRPr="00045C5A">
        <w:rPr>
          <w:rFonts w:cstheme="minorHAnsi"/>
        </w:rPr>
        <w:t>, a to ani ve vztahu ke spotřební dani</w:t>
      </w:r>
      <w:r w:rsidR="004869C3" w:rsidRPr="00045C5A">
        <w:rPr>
          <w:rFonts w:cstheme="minorHAnsi"/>
        </w:rPr>
        <w:t>;</w:t>
      </w:r>
    </w:p>
    <w:p w14:paraId="176A9E9E" w14:textId="77777777" w:rsidR="000D0268" w:rsidRPr="00045C5A" w:rsidRDefault="000D0268" w:rsidP="00AD75C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45C5A">
        <w:rPr>
          <w:rFonts w:cstheme="minorHAnsi"/>
        </w:rPr>
        <w:t>nemá v České republice nebo v zemi svého sídla splatný nedoplatek na pojistném nebo v penále n</w:t>
      </w:r>
      <w:r w:rsidR="004869C3" w:rsidRPr="00045C5A">
        <w:rPr>
          <w:rFonts w:cstheme="minorHAnsi"/>
        </w:rPr>
        <w:t>a veřejném zdravotním pojištění;</w:t>
      </w:r>
    </w:p>
    <w:p w14:paraId="7053C287" w14:textId="77777777" w:rsidR="000D0268" w:rsidRPr="00045C5A" w:rsidRDefault="000D0268" w:rsidP="00AD75C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45C5A">
        <w:rPr>
          <w:rFonts w:cstheme="minorHAnsi"/>
        </w:rPr>
        <w:t>nemá v České republice nebo v zemi svého sídla splatný nedoplatek na pojistném nebo na penále na sociální zabezpečení a příspěvku na státní politiku v</w:t>
      </w:r>
      <w:r w:rsidR="004869C3" w:rsidRPr="00045C5A">
        <w:rPr>
          <w:rFonts w:cstheme="minorHAnsi"/>
        </w:rPr>
        <w:t> </w:t>
      </w:r>
      <w:r w:rsidRPr="00045C5A">
        <w:rPr>
          <w:rFonts w:cstheme="minorHAnsi"/>
        </w:rPr>
        <w:t>zaměstnanosti</w:t>
      </w:r>
      <w:r w:rsidR="004869C3" w:rsidRPr="00045C5A">
        <w:rPr>
          <w:rFonts w:cstheme="minorHAnsi"/>
        </w:rPr>
        <w:t>;</w:t>
      </w:r>
      <w:r w:rsidRPr="00045C5A">
        <w:rPr>
          <w:rFonts w:cstheme="minorHAnsi"/>
        </w:rPr>
        <w:t xml:space="preserve"> </w:t>
      </w:r>
    </w:p>
    <w:p w14:paraId="585A988C" w14:textId="77777777" w:rsidR="000D0268" w:rsidRPr="00045C5A" w:rsidRDefault="000D0268" w:rsidP="00AD75C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45C5A">
        <w:rPr>
          <w:rFonts w:cstheme="minorHAnsi"/>
        </w:rPr>
        <w:t>není v likvidaci, nebylo proti němu vydáno rozhodnutí o úpadku, nebyla vůči němu zařízena nucená správa pole jiného právního předpisu nebo není v obdobné situaci podle právního řádu země sídla dodavatele.</w:t>
      </w:r>
    </w:p>
    <w:p w14:paraId="269B1518" w14:textId="77777777" w:rsidR="000D0268" w:rsidRPr="00045C5A" w:rsidRDefault="000D0268" w:rsidP="00AD75C0">
      <w:pPr>
        <w:spacing w:after="0"/>
        <w:jc w:val="both"/>
        <w:rPr>
          <w:rFonts w:cstheme="minorHAnsi"/>
          <w:sz w:val="10"/>
          <w:szCs w:val="10"/>
        </w:rPr>
      </w:pPr>
    </w:p>
    <w:p w14:paraId="39A1703E" w14:textId="66BD7A6B" w:rsidR="00754F18" w:rsidRPr="00045C5A" w:rsidRDefault="00754F18" w:rsidP="005977A5">
      <w:pPr>
        <w:spacing w:after="0"/>
        <w:jc w:val="both"/>
        <w:rPr>
          <w:rFonts w:cstheme="minorHAnsi"/>
        </w:rPr>
      </w:pPr>
      <w:r w:rsidRPr="00045C5A">
        <w:rPr>
          <w:rFonts w:cstheme="minorHAnsi"/>
        </w:rPr>
        <w:t xml:space="preserve">Za dodavatele </w:t>
      </w:r>
      <w:r w:rsidR="000D0268" w:rsidRPr="00045C5A">
        <w:rPr>
          <w:rFonts w:cstheme="minorHAnsi"/>
        </w:rPr>
        <w:t xml:space="preserve">dne </w:t>
      </w:r>
      <w:r w:rsidR="009D0C6B" w:rsidRPr="00045C5A">
        <w:rPr>
          <w:rFonts w:cstheme="minorHAnsi"/>
        </w:rPr>
        <w:t>[</w:t>
      </w:r>
      <w:r w:rsidRPr="00045C5A">
        <w:rPr>
          <w:rFonts w:cstheme="minorHAnsi"/>
          <w:highlight w:val="yellow"/>
        </w:rPr>
        <w:t>doplní d</w:t>
      </w:r>
      <w:r w:rsidR="009D0C6B" w:rsidRPr="00045C5A">
        <w:rPr>
          <w:rFonts w:cstheme="minorHAnsi"/>
          <w:highlight w:val="yellow"/>
        </w:rPr>
        <w:t>odavatel</w:t>
      </w:r>
      <w:r w:rsidR="009D0C6B" w:rsidRPr="00045C5A">
        <w:rPr>
          <w:rFonts w:cstheme="minorHAnsi"/>
        </w:rPr>
        <w:t>]</w:t>
      </w:r>
    </w:p>
    <w:p w14:paraId="015BC708" w14:textId="77777777" w:rsidR="000D0268" w:rsidRPr="00045C5A" w:rsidRDefault="00A817B0" w:rsidP="00AD75C0">
      <w:pPr>
        <w:spacing w:after="0"/>
        <w:ind w:left="4248" w:firstLine="708"/>
        <w:jc w:val="both"/>
        <w:rPr>
          <w:rFonts w:cstheme="minorHAnsi"/>
        </w:rPr>
      </w:pPr>
      <w:r w:rsidRPr="00045C5A">
        <w:rPr>
          <w:rFonts w:cstheme="minorHAnsi"/>
        </w:rPr>
        <w:t>…..</w:t>
      </w:r>
      <w:r w:rsidR="000D0268" w:rsidRPr="00045C5A">
        <w:rPr>
          <w:rFonts w:cstheme="minorHAnsi"/>
        </w:rPr>
        <w:t>……………………………………</w:t>
      </w:r>
    </w:p>
    <w:p w14:paraId="38EF1C7A" w14:textId="77777777" w:rsidR="000D0268" w:rsidRPr="00045C5A" w:rsidRDefault="000D0268" w:rsidP="00AD75C0">
      <w:pPr>
        <w:spacing w:after="0"/>
        <w:ind w:left="4248" w:firstLine="708"/>
        <w:jc w:val="both"/>
        <w:rPr>
          <w:rFonts w:cstheme="minorHAnsi"/>
          <w:highlight w:val="yellow"/>
        </w:rPr>
      </w:pPr>
      <w:r w:rsidRPr="00045C5A">
        <w:rPr>
          <w:rFonts w:cstheme="minorHAnsi"/>
          <w:highlight w:val="yellow"/>
        </w:rPr>
        <w:t>Jméno, příjmení, funkce a podpis osoby</w:t>
      </w:r>
    </w:p>
    <w:p w14:paraId="4824525B" w14:textId="77777777" w:rsidR="000D0268" w:rsidRPr="00045C5A" w:rsidRDefault="000D0268" w:rsidP="00ED15BB">
      <w:pPr>
        <w:spacing w:after="0"/>
        <w:ind w:left="4248" w:firstLine="708"/>
        <w:jc w:val="both"/>
        <w:rPr>
          <w:rFonts w:cstheme="minorHAnsi"/>
        </w:rPr>
      </w:pPr>
      <w:r w:rsidRPr="00045C5A">
        <w:rPr>
          <w:rFonts w:cstheme="minorHAnsi"/>
          <w:highlight w:val="yellow"/>
        </w:rPr>
        <w:t xml:space="preserve">oprávněné jednat </w:t>
      </w:r>
      <w:r w:rsidR="00AD75C0" w:rsidRPr="00045C5A">
        <w:rPr>
          <w:rFonts w:cstheme="minorHAnsi"/>
          <w:highlight w:val="yellow"/>
        </w:rPr>
        <w:t>za d</w:t>
      </w:r>
      <w:r w:rsidR="009D0C6B" w:rsidRPr="00045C5A">
        <w:rPr>
          <w:rFonts w:cstheme="minorHAnsi"/>
          <w:highlight w:val="yellow"/>
        </w:rPr>
        <w:t>odavatele</w:t>
      </w:r>
    </w:p>
    <w:p w14:paraId="347850CA" w14:textId="77777777" w:rsidR="000D0268" w:rsidRPr="00045C5A" w:rsidRDefault="000D0268" w:rsidP="00AD75C0">
      <w:pPr>
        <w:spacing w:after="0"/>
        <w:jc w:val="both"/>
        <w:rPr>
          <w:rFonts w:cstheme="minorHAnsi"/>
        </w:rPr>
      </w:pPr>
    </w:p>
    <w:sectPr w:rsidR="000D0268" w:rsidRPr="00045C5A" w:rsidSect="00A135F2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5E3CC" w14:textId="77777777" w:rsidR="0008604B" w:rsidRDefault="0008604B" w:rsidP="00B672DB">
      <w:pPr>
        <w:spacing w:after="0" w:line="240" w:lineRule="auto"/>
      </w:pPr>
      <w:r>
        <w:separator/>
      </w:r>
    </w:p>
  </w:endnote>
  <w:endnote w:type="continuationSeparator" w:id="0">
    <w:p w14:paraId="1CD27C4A" w14:textId="77777777" w:rsidR="0008604B" w:rsidRDefault="0008604B" w:rsidP="00B6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A0A2" w14:textId="3089D1B1" w:rsidR="00223AAE" w:rsidRDefault="00223AAE" w:rsidP="00223AA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A5459" w14:textId="77777777" w:rsidR="0008604B" w:rsidRDefault="0008604B" w:rsidP="00B672DB">
      <w:pPr>
        <w:spacing w:after="0" w:line="240" w:lineRule="auto"/>
      </w:pPr>
      <w:r>
        <w:separator/>
      </w:r>
    </w:p>
  </w:footnote>
  <w:footnote w:type="continuationSeparator" w:id="0">
    <w:p w14:paraId="74F43880" w14:textId="77777777" w:rsidR="0008604B" w:rsidRDefault="0008604B" w:rsidP="00B6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F1BD" w14:textId="38F16E43" w:rsidR="000A046E" w:rsidRPr="0010174C" w:rsidRDefault="00A135F2" w:rsidP="005977A5">
    <w:pPr>
      <w:keepLines/>
      <w:spacing w:after="0"/>
      <w:jc w:val="center"/>
      <w:rPr>
        <w:rFonts w:ascii="Arial" w:hAnsi="Arial" w:cs="Arial"/>
        <w:sz w:val="20"/>
        <w:szCs w:val="20"/>
      </w:rPr>
    </w:pPr>
    <w:r w:rsidRPr="007D7C91">
      <w:rPr>
        <w:noProof/>
      </w:rPr>
      <w:drawing>
        <wp:inline distT="0" distB="0" distL="0" distR="0" wp14:anchorId="54123046" wp14:editId="02D4CE0D">
          <wp:extent cx="2933700" cy="419100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575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268"/>
    <w:rsid w:val="0003216C"/>
    <w:rsid w:val="00045C5A"/>
    <w:rsid w:val="0008604B"/>
    <w:rsid w:val="000A046E"/>
    <w:rsid w:val="000D0268"/>
    <w:rsid w:val="0010174C"/>
    <w:rsid w:val="001206BC"/>
    <w:rsid w:val="00177328"/>
    <w:rsid w:val="00183470"/>
    <w:rsid w:val="00191B26"/>
    <w:rsid w:val="001F3647"/>
    <w:rsid w:val="00203985"/>
    <w:rsid w:val="00216C90"/>
    <w:rsid w:val="00223AAE"/>
    <w:rsid w:val="0027310F"/>
    <w:rsid w:val="002A531E"/>
    <w:rsid w:val="002D5C9C"/>
    <w:rsid w:val="003679A3"/>
    <w:rsid w:val="00383450"/>
    <w:rsid w:val="003B07A3"/>
    <w:rsid w:val="003E3301"/>
    <w:rsid w:val="004077E0"/>
    <w:rsid w:val="00433C53"/>
    <w:rsid w:val="00446BB3"/>
    <w:rsid w:val="0047744A"/>
    <w:rsid w:val="004869C3"/>
    <w:rsid w:val="004C30C7"/>
    <w:rsid w:val="00507E83"/>
    <w:rsid w:val="005358CA"/>
    <w:rsid w:val="005558F0"/>
    <w:rsid w:val="005977A5"/>
    <w:rsid w:val="005E23B9"/>
    <w:rsid w:val="00603EBA"/>
    <w:rsid w:val="006535E4"/>
    <w:rsid w:val="006A00AA"/>
    <w:rsid w:val="006C711C"/>
    <w:rsid w:val="006D3946"/>
    <w:rsid w:val="006E7C5F"/>
    <w:rsid w:val="006F41EB"/>
    <w:rsid w:val="006F5AB9"/>
    <w:rsid w:val="0074135D"/>
    <w:rsid w:val="00754F18"/>
    <w:rsid w:val="00761457"/>
    <w:rsid w:val="00762456"/>
    <w:rsid w:val="0077045C"/>
    <w:rsid w:val="00786DF0"/>
    <w:rsid w:val="007A7906"/>
    <w:rsid w:val="007E2388"/>
    <w:rsid w:val="008316A4"/>
    <w:rsid w:val="008331A2"/>
    <w:rsid w:val="00841BFE"/>
    <w:rsid w:val="00884C04"/>
    <w:rsid w:val="008A766D"/>
    <w:rsid w:val="008E1B06"/>
    <w:rsid w:val="009256D5"/>
    <w:rsid w:val="009346F0"/>
    <w:rsid w:val="00972650"/>
    <w:rsid w:val="009D0C6B"/>
    <w:rsid w:val="009F247A"/>
    <w:rsid w:val="00A135F2"/>
    <w:rsid w:val="00A31927"/>
    <w:rsid w:val="00A35603"/>
    <w:rsid w:val="00A41DAD"/>
    <w:rsid w:val="00A817B0"/>
    <w:rsid w:val="00AD75C0"/>
    <w:rsid w:val="00B24FCE"/>
    <w:rsid w:val="00B663C3"/>
    <w:rsid w:val="00B672DB"/>
    <w:rsid w:val="00B86DAF"/>
    <w:rsid w:val="00BB4ED1"/>
    <w:rsid w:val="00BC7D22"/>
    <w:rsid w:val="00C0284D"/>
    <w:rsid w:val="00C10DD4"/>
    <w:rsid w:val="00C12E57"/>
    <w:rsid w:val="00C72A95"/>
    <w:rsid w:val="00C9796D"/>
    <w:rsid w:val="00CD11D1"/>
    <w:rsid w:val="00D333CF"/>
    <w:rsid w:val="00D37E2C"/>
    <w:rsid w:val="00D6175D"/>
    <w:rsid w:val="00D77D03"/>
    <w:rsid w:val="00DA2653"/>
    <w:rsid w:val="00DA6A4D"/>
    <w:rsid w:val="00DE1A4B"/>
    <w:rsid w:val="00DE27E3"/>
    <w:rsid w:val="00DE287C"/>
    <w:rsid w:val="00DF74FC"/>
    <w:rsid w:val="00E54024"/>
    <w:rsid w:val="00E65728"/>
    <w:rsid w:val="00ED15BB"/>
    <w:rsid w:val="00F15DFB"/>
    <w:rsid w:val="00F322BC"/>
    <w:rsid w:val="00F646DD"/>
    <w:rsid w:val="00FC54AB"/>
    <w:rsid w:val="00FE6737"/>
    <w:rsid w:val="00FF1ACC"/>
    <w:rsid w:val="00FF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EF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21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268"/>
    <w:pPr>
      <w:ind w:left="720"/>
      <w:contextualSpacing/>
    </w:pPr>
  </w:style>
  <w:style w:type="table" w:styleId="Mkatabulky">
    <w:name w:val="Table Grid"/>
    <w:basedOn w:val="Normlntabulka"/>
    <w:uiPriority w:val="59"/>
    <w:rsid w:val="000D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2DB"/>
  </w:style>
  <w:style w:type="paragraph" w:styleId="Zpat">
    <w:name w:val="footer"/>
    <w:basedOn w:val="Normln"/>
    <w:link w:val="ZpatChar"/>
    <w:uiPriority w:val="99"/>
    <w:unhideWhenUsed/>
    <w:rsid w:val="00B67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2DB"/>
  </w:style>
  <w:style w:type="paragraph" w:styleId="Nzev">
    <w:name w:val="Title"/>
    <w:basedOn w:val="Normln"/>
    <w:link w:val="NzevChar"/>
    <w:qFormat/>
    <w:rsid w:val="009F247A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x-none"/>
    </w:rPr>
  </w:style>
  <w:style w:type="character" w:customStyle="1" w:styleId="NzevChar">
    <w:name w:val="Název Char"/>
    <w:basedOn w:val="Standardnpsmoodstavce"/>
    <w:link w:val="Nzev"/>
    <w:rsid w:val="009F247A"/>
    <w:rPr>
      <w:rFonts w:ascii="Times New Roman" w:eastAsia="Times New Roman" w:hAnsi="Times New Roman" w:cs="Times New Roman"/>
      <w:b/>
      <w:sz w:val="48"/>
      <w:szCs w:val="20"/>
      <w:lang w:val="en-US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2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7F62D5D3324148BD5CD44703193590" ma:contentTypeVersion="3" ma:contentTypeDescription="Vytvoří nový dokument" ma:contentTypeScope="" ma:versionID="bcf0752305a5ebdfc2512dacab637c1f">
  <xsd:schema xmlns:xsd="http://www.w3.org/2001/XMLSchema" xmlns:xs="http://www.w3.org/2001/XMLSchema" xmlns:p="http://schemas.microsoft.com/office/2006/metadata/properties" xmlns:ns2="dceb2881-051c-4c69-98dc-4d2459cc5281" targetNamespace="http://schemas.microsoft.com/office/2006/metadata/properties" ma:root="true" ma:fieldsID="0b10e5f7855e871ddfab25c329b53f66" ns2:_="">
    <xsd:import namespace="dceb2881-051c-4c69-98dc-4d2459cc5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b2881-051c-4c69-98dc-4d2459cc5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BD9550-1996-4D20-A2DE-EC68E4316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729FEA-645C-4F16-9A31-B431F0815D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4022F2-CDB3-47C2-9023-EB3336693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b2881-051c-4c69-98dc-4d2459cc5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2023-05-16T11:31:00Z</dcterms:created>
  <dcterms:modified xsi:type="dcterms:W3CDTF">2023-11-10T09:27:00Z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0x0101008A7F62D5D3324148BD5CD44703193590</vt:lpwstr>
  </property>
</Properties>
</file>